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89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540"/>
        <w:gridCol w:w="880"/>
        <w:gridCol w:w="820"/>
        <w:gridCol w:w="780"/>
        <w:gridCol w:w="760"/>
        <w:gridCol w:w="880"/>
        <w:gridCol w:w="820"/>
        <w:gridCol w:w="840"/>
        <w:gridCol w:w="920"/>
        <w:gridCol w:w="12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附件一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江苏省高港中等专业学校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食材采购招标标段（一）食用油、调味品、干货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020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报价金额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含税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2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指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定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品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牌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、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规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格</w:t>
            </w: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大豆油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kern w:val="0"/>
                <w:sz w:val="18"/>
                <w:szCs w:val="18"/>
              </w:rPr>
              <w:t>福临门或金龙鱼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5L*4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非转基因一级大豆油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生抽王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kern w:val="0"/>
                <w:sz w:val="18"/>
                <w:szCs w:val="18"/>
              </w:rPr>
              <w:t>海天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1.9L *6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蒸鱼豉油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kern w:val="0"/>
                <w:sz w:val="18"/>
                <w:szCs w:val="18"/>
              </w:rPr>
              <w:t>海天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1.9L *6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草菇老抽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kern w:val="0"/>
                <w:sz w:val="18"/>
                <w:szCs w:val="18"/>
              </w:rPr>
              <w:t>海天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1.9L *6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食盐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淮牌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500g*50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袋、绿标盐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99%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味精</w:t>
            </w:r>
          </w:p>
        </w:tc>
        <w:tc>
          <w:tcPr>
            <w:tcW w:w="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菱花或莲花牌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2kg *10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袋（厨用）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粉丝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于涛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红薯粉、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斤装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折算为净重斤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必须是于涛牌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香醋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恒顺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500ml *12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瓶或袋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500ml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酵母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安琪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500g/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包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包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麻油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富春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380ml *20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黄豆酱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海天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800g *6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辣椒酱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桂林花桥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215g*20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白醋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恒顺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500ml *20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老干妈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陶华碧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280g*24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白胡椒粉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味好美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500g/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可瓶装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火锅底料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三五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150g*40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番茄酱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凤球唛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850ml/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听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1000mL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不要沙司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420" w:type="dxa"/>
            <w:gridSpan w:val="2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　</w:t>
            </w:r>
          </w:p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自选品牌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自选品牌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香肠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郫县红油豆瓣酱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6.5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（或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）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kg/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丹丹（或鹃城）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料酒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1*6*2.5L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（厨用）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500ml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生粉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1000g/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袋（厨用）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也可其它规格，但最多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4kg/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榨菜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50g *100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（丝）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野山椒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2KG*6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绵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白糖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50kg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酸菜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2KG*6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也可其它规格，但最低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400g/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剁椒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厨用，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2kg*6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甜面酱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100g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紫菜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100g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有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QS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标志、干燥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梅干菜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皮蛋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个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42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散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装</w:t>
            </w: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虾皮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无杂质、无碎末、无异味、无霉变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干红小米椒（好）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花生米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中籽、大小均匀、无杂质、破损率低于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5%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、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红豆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大小均匀、无杂质、干燥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绿豆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大小均匀、无杂质、干燥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白芝麻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干净无杂质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干海带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干豆瓣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黑木耳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0.5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香菇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0.5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红枣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投标人（签名）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手机号码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投标单位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学校核实后的加权均价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说明：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斜体加粗字体表示用量相对较大的品类。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自选品牌必须有合法的生产及流通许可，规范的食品标签，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qs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标志。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加粗食材总和的参数为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0.7,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其他食材总和参数为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为中标而恶意填写低价者，后果自负，所有中标价格都将得到严格执行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若有单项价格相对市场价格异常偏高或偏低，经校方核实后，取消该单位投标资格。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 5.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请投标单位规格要求和计价单位，若有异议请于上交标书前向我校食堂负责人提出，不合标书规格者，食堂有权拒收并要求限期重送，若因此影响到食堂正常工作秩序，校方将从中标单位所交履约保证金中扣除适当金额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</w:tbl>
    <w:p/>
    <w:p/>
    <w:p/>
    <w:p/>
    <w:p/>
    <w:p/>
    <w:p/>
    <w:p/>
    <w:p/>
    <w:p/>
    <w:tbl>
      <w:tblPr>
        <w:tblStyle w:val="4"/>
        <w:tblW w:w="1562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"/>
        <w:gridCol w:w="236"/>
        <w:gridCol w:w="363"/>
        <w:gridCol w:w="770"/>
        <w:gridCol w:w="792"/>
        <w:gridCol w:w="62"/>
        <w:gridCol w:w="205"/>
        <w:gridCol w:w="683"/>
        <w:gridCol w:w="297"/>
        <w:gridCol w:w="84"/>
        <w:gridCol w:w="258"/>
        <w:gridCol w:w="502"/>
        <w:gridCol w:w="130"/>
        <w:gridCol w:w="651"/>
        <w:gridCol w:w="117"/>
        <w:gridCol w:w="357"/>
        <w:gridCol w:w="560"/>
        <w:gridCol w:w="116"/>
        <w:gridCol w:w="371"/>
        <w:gridCol w:w="225"/>
        <w:gridCol w:w="352"/>
        <w:gridCol w:w="236"/>
        <w:gridCol w:w="281"/>
        <w:gridCol w:w="188"/>
        <w:gridCol w:w="417"/>
        <w:gridCol w:w="574"/>
        <w:gridCol w:w="43"/>
        <w:gridCol w:w="357"/>
        <w:gridCol w:w="1063"/>
        <w:gridCol w:w="1750"/>
        <w:gridCol w:w="1318"/>
        <w:gridCol w:w="1318"/>
        <w:gridCol w:w="236"/>
        <w:gridCol w:w="236"/>
        <w:gridCol w:w="23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285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江苏省高港中等专业学校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660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食材采购招标标段（二）冷冻制品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69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12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报价金额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含税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8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62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指</w:t>
            </w:r>
            <w:r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定</w:t>
            </w:r>
            <w:r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品</w:t>
            </w:r>
            <w:r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牌</w:t>
            </w:r>
            <w:r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规</w:t>
            </w:r>
            <w:r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格</w:t>
            </w: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鸡大腿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六和、光聚或益客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净重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10kg(M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腿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) 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冷冻，不包冰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52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鸭边腿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六和、光聚或益客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净重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10kg   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冷冻，不包冰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</w:tblPrEx>
        <w:trPr>
          <w:gridAfter w:val="7"/>
          <w:wAfter w:w="6157" w:type="dxa"/>
          <w:trHeight w:val="54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鸡脯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六和、光聚或益客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净重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10kg   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冷冻，不包冰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57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鸡翅根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六和、光聚或益客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10kg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冷冻，不包冰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8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三黄鸡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六和、光聚或益客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有合格证，净重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箱，冷冻，不包冰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562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自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选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品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牌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，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补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全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规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格</w:t>
            </w: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脆骨肠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广汇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  2.5kg*6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板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板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烤肠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 1.9kg*10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板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板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里脊肉串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25g*50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支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*10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粽子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个、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个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个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箱也行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冻鸭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不包冰，净重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水饺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500g*20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腿排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10kg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有骨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奥尔良口味，全肉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奶油馒头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20g*75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个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*4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鸭翅根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大汤圆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g*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冻毛豆米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冻玉米粒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青豆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培根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大排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两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片（误差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10%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以内）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鸡米花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香辣鸡排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玉米棒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手抓饼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川香鸡柳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38g*25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支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小米糕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蚝油肉片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澳洲大串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带鱼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骨肉相连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三鲜鸡丁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鸡肉卷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生煎包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奶黄包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鸭肠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鸭肝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鸭肫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855" w:hRule="atLeast"/>
        </w:trPr>
        <w:tc>
          <w:tcPr>
            <w:tcW w:w="9463" w:type="dxa"/>
            <w:gridSpan w:val="28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投标人（签名）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手机号码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Layout w:type="fixed"/>
        </w:tblPrEx>
        <w:trPr>
          <w:gridAfter w:val="7"/>
          <w:wAfter w:w="6157" w:type="dxa"/>
          <w:trHeight w:val="1065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投标单位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学校核实后的加权均价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285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            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270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说明：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285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、斜体加粗字体表示用量相对较大的品类。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285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、自选品牌必须有合法的生产及流通许可证，规范的食品标签，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qs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标志。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285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、加粗标记的商品参数为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0.7,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其他商品参数为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Layout w:type="fixed"/>
        </w:tblPrEx>
        <w:trPr>
          <w:gridAfter w:val="7"/>
          <w:wAfter w:w="6157" w:type="dxa"/>
          <w:trHeight w:val="312" w:hRule="atLeast"/>
        </w:trPr>
        <w:tc>
          <w:tcPr>
            <w:tcW w:w="9463" w:type="dxa"/>
            <w:gridSpan w:val="28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、为中标而恶意填写低价者，后果自负，所有中标价格都将得到严格执行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若有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单项价格相对市场价格异常偏高，经校方核实后，取消该单位投标资格。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12" w:hRule="atLeast"/>
        </w:trPr>
        <w:tc>
          <w:tcPr>
            <w:tcW w:w="9463" w:type="dxa"/>
            <w:gridSpan w:val="28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12" w:hRule="atLeast"/>
        </w:trPr>
        <w:tc>
          <w:tcPr>
            <w:tcW w:w="9463" w:type="dxa"/>
            <w:gridSpan w:val="28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、请投标单位规格要求和计价单位，若有异议请于上交标书前向我校食堂负责人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提出，不合标书规格者，食堂有权拒收并要求限期重送，若因此影响到食堂正常工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作秩序，校方将从中标单位所交履约保证金中扣除适当金额。</w:t>
            </w: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12" w:hRule="atLeast"/>
        </w:trPr>
        <w:tc>
          <w:tcPr>
            <w:tcW w:w="9463" w:type="dxa"/>
            <w:gridSpan w:val="28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12" w:hRule="atLeast"/>
        </w:trPr>
        <w:tc>
          <w:tcPr>
            <w:tcW w:w="9463" w:type="dxa"/>
            <w:gridSpan w:val="28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12" w:hRule="atLeast"/>
        </w:trPr>
        <w:tc>
          <w:tcPr>
            <w:tcW w:w="9463" w:type="dxa"/>
            <w:gridSpan w:val="28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</w:tblPrEx>
        <w:trPr>
          <w:gridAfter w:val="7"/>
          <w:wAfter w:w="6157" w:type="dxa"/>
          <w:trHeight w:val="312" w:hRule="atLeast"/>
        </w:trPr>
        <w:tc>
          <w:tcPr>
            <w:tcW w:w="9463" w:type="dxa"/>
            <w:gridSpan w:val="28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285" w:hRule="atLeast"/>
        </w:trPr>
        <w:tc>
          <w:tcPr>
            <w:tcW w:w="910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江苏省高港中等专业学校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510" w:hRule="atLeast"/>
        </w:trPr>
        <w:tc>
          <w:tcPr>
            <w:tcW w:w="910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食材采购招标标段（三）瓜果蔬菜、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525" w:hRule="atLeast"/>
        </w:trPr>
        <w:tc>
          <w:tcPr>
            <w:tcW w:w="910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部分肉禽蛋及水产类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9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810" w:type="dxa"/>
            <w:gridSpan w:val="8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103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规格要求</w:t>
            </w:r>
          </w:p>
        </w:tc>
        <w:tc>
          <w:tcPr>
            <w:tcW w:w="712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057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报价金额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含税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03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69" w:type="dxa"/>
            <w:gridSpan w:val="4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植物类制品</w:t>
            </w: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大青菜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韭菜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蕃茄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114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土豆（黄心）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无皱纹、无泥土、不发芽、无青皮、个头中等以上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西葫芦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新鲜完整、表面无皱纹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茄子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新鲜完整、表面无皱纹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大白菜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莲藕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圆白萝卜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新鲜完整、不失水，无空心花心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青椒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新鲜完整、质脆不失水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包菜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冬瓜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生菜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胡萝卜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新鲜完整、不失水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药芹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西芹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kern w:val="0"/>
                <w:sz w:val="18"/>
                <w:szCs w:val="18"/>
              </w:rPr>
              <w:t>黄瓜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洋葱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新鲜完整、质地坚实、不发芽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生姜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表面光滑完整、不皱缩、不腐烂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香葱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新鲜不失水，不含泥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蒜米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山药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芋头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菠菜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花菜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茼蒿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大蒜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FF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FF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FF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FF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茭白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山芋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FF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FF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杏鲍菇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菇体完整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鲜香菇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蘑菇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西兰花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南瓜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C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C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C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C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茨菰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C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C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C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C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香菜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平菇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毛莴苣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海带丝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盐渍、新鲜、不浸水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小青菜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鸡毛菜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雪菜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不变质、去水称重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粉皮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百叶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百叶卷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嫩豆腐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老豆腐（卤水）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香干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水面筋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素鸡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油干（或油果）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黄豆芽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新鲜完整、不失水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绿豆芽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新鲜完整、不失水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69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32"/>
                <w:szCs w:val="32"/>
              </w:rPr>
              <w:t>禽蛋</w:t>
            </w: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洋鸡蛋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新鲜、完好，不变质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69" w:type="dxa"/>
            <w:gridSpan w:val="4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其它</w:t>
            </w: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小肉丸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新鲜、无杂质、无异味、品质佳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水发肉皮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新鲜、无杂质、无异味、品质佳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</w:tblPrEx>
        <w:trPr>
          <w:gridAfter w:val="8"/>
          <w:wAfter w:w="6514" w:type="dxa"/>
          <w:trHeight w:val="91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鹌鹑蛋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去壳制熟、新鲜、无杂质、无异味、品质佳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鱼丸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新鲜、无杂质、无异味、品质佳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58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咸肉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新鲜、不浸水、无异味、品质佳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20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投标人（签名）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手机号码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</w:t>
            </w: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20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投标单位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学校核实后的加权均价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594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</w:tblPrEx>
        <w:trPr>
          <w:trHeight w:val="285" w:hRule="atLeast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594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说明：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594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、斜体加粗字体表示用量相对较大的品类。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594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、加粗标记的商品参数为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0.7,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其他商品参数为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594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、为中标而恶意填写低价者，后果自负，所有中标价格都将得到严格执行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若有单项</w:t>
            </w: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价格相对市场价格异常偏高，经校方核实后，取消该单位投标资格。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3594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、请投标单位规格要求和计价单位，若有异议请于上交标书前向我校食堂负责人提出，</w:t>
            </w: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不合标书规格者，食堂有权拒收并要求限期重送，若因此影响到食堂正常工作秩序，</w:t>
            </w: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校方将中标单位所交履约保证金中扣除适当金额。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</w:tbl>
    <w:p/>
    <w:p/>
    <w:p/>
    <w:p/>
    <w:p/>
    <w:p/>
    <w:p/>
    <w:p/>
    <w:p/>
    <w:p/>
    <w:p/>
    <w:p/>
    <w:p/>
    <w:p/>
    <w:p/>
    <w:p/>
    <w:p/>
    <w:tbl>
      <w:tblPr>
        <w:tblStyle w:val="4"/>
        <w:tblW w:w="1188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26"/>
        <w:gridCol w:w="404"/>
        <w:gridCol w:w="730"/>
        <w:gridCol w:w="131"/>
        <w:gridCol w:w="313"/>
        <w:gridCol w:w="407"/>
        <w:gridCol w:w="83"/>
        <w:gridCol w:w="764"/>
        <w:gridCol w:w="745"/>
        <w:gridCol w:w="161"/>
        <w:gridCol w:w="710"/>
        <w:gridCol w:w="230"/>
        <w:gridCol w:w="140"/>
        <w:gridCol w:w="236"/>
        <w:gridCol w:w="203"/>
        <w:gridCol w:w="555"/>
        <w:gridCol w:w="279"/>
        <w:gridCol w:w="855"/>
        <w:gridCol w:w="32"/>
        <w:gridCol w:w="20"/>
        <w:gridCol w:w="799"/>
        <w:gridCol w:w="401"/>
        <w:gridCol w:w="940"/>
        <w:gridCol w:w="500"/>
        <w:gridCol w:w="580"/>
        <w:gridCol w:w="500"/>
        <w:gridCol w:w="5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285" w:hRule="atLeast"/>
        </w:trPr>
        <w:tc>
          <w:tcPr>
            <w:tcW w:w="7580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江苏省高港中等专业学校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735" w:hRule="atLeast"/>
        </w:trPr>
        <w:tc>
          <w:tcPr>
            <w:tcW w:w="7580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食材采购招标标段（四）猪肉类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10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0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645" w:hRule="atLeast"/>
        </w:trPr>
        <w:tc>
          <w:tcPr>
            <w:tcW w:w="456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194" w:type="dxa"/>
            <w:gridSpan w:val="7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1509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871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规格要求</w:t>
            </w:r>
          </w:p>
        </w:tc>
        <w:tc>
          <w:tcPr>
            <w:tcW w:w="809" w:type="dxa"/>
            <w:gridSpan w:val="4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834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报价金额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含税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07" w:type="dxa"/>
            <w:gridSpan w:val="3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　</w:t>
            </w: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小排</w:t>
            </w:r>
          </w:p>
        </w:tc>
        <w:tc>
          <w:tcPr>
            <w:tcW w:w="150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略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</w:tblPrEx>
        <w:trPr>
          <w:gridAfter w:val="7"/>
          <w:wAfter w:w="4300" w:type="dxa"/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精瘦肉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后座肉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去皮去骨，瘦肉占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成、有检验检疫标志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9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前夹肉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去皮去骨，瘦肉占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成，有检验检疫标志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67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肋条肉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去皮去骨，有检验检疫标志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67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肥膘肉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去皮去骨，有检验检疫标志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板油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干净，有检验检疫标志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</w:tblPrEx>
        <w:trPr>
          <w:gridAfter w:val="7"/>
          <w:wAfter w:w="4300" w:type="dxa"/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好五花肉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五花三层、有检验检疫标志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肉骨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猪肝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285" w:hRule="atLeast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投标人（签名）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手机号码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加权均价</w:t>
            </w:r>
          </w:p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</w:t>
            </w:r>
          </w:p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投标单位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学校核实后的加权均价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285" w:hRule="atLeast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285" w:hRule="atLeast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</w:t>
            </w:r>
          </w:p>
        </w:tc>
      </w:tr>
      <w:tr>
        <w:tblPrEx>
          <w:tblLayout w:type="fixed"/>
        </w:tblPrEx>
        <w:trPr>
          <w:gridAfter w:val="1"/>
          <w:wAfter w:w="580" w:type="dxa"/>
          <w:trHeight w:val="285" w:hRule="atLeast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说明：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285" w:hRule="atLeast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斜体加粗字体表示用量相对较大的品类。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285" w:hRule="atLeast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加粗标记的品种参数和为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0.7,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其他品种参数和为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0.3.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645" w:hRule="atLeast"/>
        </w:trPr>
        <w:tc>
          <w:tcPr>
            <w:tcW w:w="8780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为中标而恶意填写低价者，后果自负，所有中标价格都将得到严格执行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若有单项价格相对市场价格异常偏高，经校方核实后，取消该单位投标资格。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285" w:hRule="atLeast"/>
        </w:trPr>
        <w:tc>
          <w:tcPr>
            <w:tcW w:w="8780" w:type="dxa"/>
            <w:gridSpan w:val="23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请投标单位规格要求和计价单位，若有异议请于上交标书前向我校食堂负责人提出，不合标书规格者，食堂有权拒收并要求限期重送，若因此影响到食堂正常工作秩序，校方将从中标单位所交履约保证金中扣除适当金额。</w:t>
            </w: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585" w:hRule="atLeast"/>
        </w:trPr>
        <w:tc>
          <w:tcPr>
            <w:tcW w:w="8780" w:type="dxa"/>
            <w:gridSpan w:val="23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</w:tblPrEx>
        <w:trPr>
          <w:gridAfter w:val="6"/>
          <w:wAfter w:w="3501" w:type="dxa"/>
          <w:trHeight w:val="285" w:hRule="atLeast"/>
        </w:trPr>
        <w:tc>
          <w:tcPr>
            <w:tcW w:w="837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285" w:hRule="atLeast"/>
        </w:trPr>
        <w:tc>
          <w:tcPr>
            <w:tcW w:w="837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江苏省高港中等专业学校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525" w:hRule="atLeast"/>
        </w:trPr>
        <w:tc>
          <w:tcPr>
            <w:tcW w:w="837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食材采购招标标段（五）米面杂粮类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225" w:hRule="atLeast"/>
        </w:trPr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5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98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285" w:hRule="atLeast"/>
        </w:trPr>
        <w:tc>
          <w:tcPr>
            <w:tcW w:w="58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985" w:type="dxa"/>
            <w:gridSpan w:val="5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847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1846" w:type="dxa"/>
            <w:gridSpan w:val="4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规格要求</w:t>
            </w:r>
          </w:p>
        </w:tc>
        <w:tc>
          <w:tcPr>
            <w:tcW w:w="1134" w:type="dxa"/>
            <w:gridSpan w:val="4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134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报价金额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含税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51" w:type="dxa"/>
            <w:gridSpan w:val="3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285" w:hRule="atLeast"/>
        </w:trPr>
        <w:tc>
          <w:tcPr>
            <w:tcW w:w="582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自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补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全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规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格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大米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4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口感色泽好，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25kg/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</w:tblPrEx>
        <w:trPr>
          <w:gridAfter w:val="6"/>
          <w:wAfter w:w="3501" w:type="dxa"/>
          <w:trHeight w:val="285" w:hRule="atLeast"/>
        </w:trPr>
        <w:tc>
          <w:tcPr>
            <w:tcW w:w="582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面粉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4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25kg/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570" w:hRule="atLeast"/>
        </w:trPr>
        <w:tc>
          <w:tcPr>
            <w:tcW w:w="582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糯米（圆粒）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4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kg/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折算为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斤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585" w:hRule="atLeast"/>
        </w:trPr>
        <w:tc>
          <w:tcPr>
            <w:tcW w:w="58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水磨糯米粉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46" w:type="dxa"/>
            <w:gridSpan w:val="4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kg*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包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折算为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斤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880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0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投标人（签名）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手机号码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720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ind w:firstLine="120" w:firstLineChars="50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投标单位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学校核实后的加权均价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6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</w:t>
            </w:r>
          </w:p>
        </w:tc>
        <w:tc>
          <w:tcPr>
            <w:tcW w:w="432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88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说明：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88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斜体加粗字体表示用量相对较大的品类。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88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自选品牌必须有合法的生产及流通许可，规范的食品标签，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qs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标志。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88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加粗食材总和的参数为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0.7,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其他食材总和参数为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0" w:type="dxa"/>
            <w:gridSpan w:val="24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为中标而恶意填写低价者，后果自负，所有中标价格都将得到严格执行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若有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单项价格相对市场价格异常偏高或偏低，经校方核实后，取消该单位投标资格。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 5.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请投标单位规格要求和计价单位，若有异议请于上交标书前向我校食堂负责人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提出，不合标书规格者，食堂有权拒收并要求限期重送，若因此影响到食堂正常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工作秩序，校方将从中标单位所交履约保证金中扣除适当金额。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0" w:type="dxa"/>
            <w:gridSpan w:val="2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0" w:type="dxa"/>
            <w:gridSpan w:val="2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0" w:type="dxa"/>
            <w:gridSpan w:val="2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0" w:type="dxa"/>
            <w:gridSpan w:val="2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0" w:type="dxa"/>
            <w:gridSpan w:val="2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141C"/>
    <w:rsid w:val="000666CE"/>
    <w:rsid w:val="00482CF6"/>
    <w:rsid w:val="00492303"/>
    <w:rsid w:val="00492E31"/>
    <w:rsid w:val="0049601C"/>
    <w:rsid w:val="006A57D0"/>
    <w:rsid w:val="006F3D5D"/>
    <w:rsid w:val="00782481"/>
    <w:rsid w:val="008A6252"/>
    <w:rsid w:val="009E141C"/>
    <w:rsid w:val="00D425AF"/>
    <w:rsid w:val="00D47633"/>
    <w:rsid w:val="00DD0891"/>
    <w:rsid w:val="116C3869"/>
    <w:rsid w:val="1E8E1E3D"/>
    <w:rsid w:val="350F4714"/>
    <w:rsid w:val="46CD4EDD"/>
    <w:rsid w:val="47A07133"/>
    <w:rsid w:val="6B97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oter Char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Header Char"/>
    <w:basedOn w:val="5"/>
    <w:link w:val="3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14</Pages>
  <Words>1110</Words>
  <Characters>6332</Characters>
  <Lines>0</Lines>
  <Paragraphs>0</Paragraphs>
  <TotalTime>2</TotalTime>
  <ScaleCrop>false</ScaleCrop>
  <LinksUpToDate>false</LinksUpToDate>
  <CharactersWithSpaces>0</CharactersWithSpaces>
  <Application>WPS Office_11.3.0.8632_F1E327BC-269C-435d-A152-05C5408002CA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2019-01-25T01:31:00Z</dcterms:created>
  <dc:creator>shitang</dc:creator>
  <cp:lastModifiedBy>Administrator</cp:lastModifiedBy>
  <cp:lastPrinted>2018-11-05T00:45:00Z</cp:lastPrinted>
  <dcterms:modified xsi:type="dcterms:W3CDTF">2019-08-20T08:06:47Z</dcterms:modified>
  <dc:title>附件一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